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2F73" w:rsidR="00BD02E7" w:rsidP="00BD02E7" w:rsidRDefault="003D2E17" w14:paraId="243C0947" w14:textId="1EC1A5B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92B56"/>
          <w:sz w:val="32"/>
          <w:szCs w:val="32"/>
          <w:lang w:val="fr-CA"/>
        </w:rPr>
      </w:pPr>
      <w:r>
        <w:rPr>
          <w:rStyle w:val="normaltextrun"/>
          <w:rFonts w:ascii="Arial" w:hAnsi="Arial" w:cs="Arial"/>
          <w:b/>
          <w:bCs/>
          <w:color w:val="192B56"/>
          <w:sz w:val="32"/>
          <w:szCs w:val="32"/>
          <w:lang w:val="fr-CA"/>
        </w:rPr>
        <w:t>Repas</w:t>
      </w:r>
      <w:r w:rsidRPr="00C72F73" w:rsidR="00BD02E7">
        <w:rPr>
          <w:rStyle w:val="normaltextrun"/>
          <w:rFonts w:ascii="Arial" w:hAnsi="Arial" w:cs="Arial"/>
          <w:b/>
          <w:bCs/>
          <w:color w:val="192B56"/>
          <w:sz w:val="32"/>
          <w:szCs w:val="32"/>
          <w:lang w:val="fr-CA"/>
        </w:rPr>
        <w:t xml:space="preserve"> des Fêtes de la </w:t>
      </w:r>
      <w:r>
        <w:rPr>
          <w:rStyle w:val="normaltextrun"/>
          <w:rFonts w:ascii="Arial" w:hAnsi="Arial" w:cs="Arial"/>
          <w:b/>
          <w:bCs/>
          <w:color w:val="192B56"/>
          <w:sz w:val="32"/>
          <w:szCs w:val="32"/>
          <w:lang w:val="fr-CA"/>
        </w:rPr>
        <w:t>d</w:t>
      </w:r>
      <w:r w:rsidRPr="00C72F73" w:rsidR="00BD02E7">
        <w:rPr>
          <w:rStyle w:val="normaltextrun"/>
          <w:rFonts w:ascii="Arial" w:hAnsi="Arial" w:cs="Arial"/>
          <w:b/>
          <w:bCs/>
          <w:color w:val="192B56"/>
          <w:sz w:val="32"/>
          <w:szCs w:val="32"/>
          <w:lang w:val="fr-CA"/>
        </w:rPr>
        <w:t>ivision du Manitoba de l</w:t>
      </w:r>
      <w:r w:rsidR="00DE1540">
        <w:rPr>
          <w:rStyle w:val="normaltextrun"/>
          <w:rFonts w:ascii="Arial" w:hAnsi="Arial" w:cs="Arial"/>
          <w:b/>
          <w:bCs/>
          <w:color w:val="192B56"/>
          <w:sz w:val="32"/>
          <w:szCs w:val="32"/>
          <w:lang w:val="fr-CA"/>
        </w:rPr>
        <w:t>’</w:t>
      </w:r>
      <w:r w:rsidRPr="00C72F73" w:rsidR="00BD02E7">
        <w:rPr>
          <w:rStyle w:val="normaltextrun"/>
          <w:rFonts w:ascii="Arial" w:hAnsi="Arial" w:cs="Arial"/>
          <w:b/>
          <w:bCs/>
          <w:color w:val="192B56"/>
          <w:sz w:val="32"/>
          <w:szCs w:val="32"/>
          <w:lang w:val="fr-CA"/>
        </w:rPr>
        <w:t>AIA Canada</w:t>
      </w:r>
    </w:p>
    <w:p w:rsidRPr="00C72F73" w:rsidR="00BD02E7" w:rsidP="6A21CEE7" w:rsidRDefault="00BD02E7" w14:paraId="0883E9BE" w14:textId="6C53814E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rial" w:hAnsi="Arial" w:cs="Arial"/>
          <w:color w:val="D13438"/>
          <w:sz w:val="28"/>
          <w:szCs w:val="28"/>
          <w:lang w:val="fr-CA"/>
        </w:rPr>
      </w:pPr>
      <w:commentRangeStart w:id="0"/>
      <w:r w:rsidRPr="614BFD4F" w:rsidR="614BFD4F">
        <w:rPr>
          <w:rStyle w:val="normaltextrun"/>
          <w:rFonts w:ascii="Arial" w:hAnsi="Arial" w:cs="Arial"/>
          <w:b w:val="1"/>
          <w:bCs w:val="1"/>
          <w:color w:val="192B56"/>
          <w:sz w:val="28"/>
          <w:szCs w:val="28"/>
          <w:lang w:val="fr-CA"/>
        </w:rPr>
        <w:t xml:space="preserve"> Trousse de</w:t>
      </w:r>
      <w:r w:rsidRPr="614BFD4F" w:rsidR="614BFD4F">
        <w:rPr>
          <w:rStyle w:val="normaltextrun"/>
          <w:rFonts w:ascii="Arial" w:hAnsi="Arial" w:cs="Arial"/>
          <w:b w:val="1"/>
          <w:bCs w:val="1"/>
          <w:color w:val="192B56"/>
          <w:sz w:val="28"/>
          <w:szCs w:val="28"/>
          <w:lang w:val="fr-CA"/>
        </w:rPr>
        <w:t xml:space="preserve"> courriels </w:t>
      </w:r>
      <w:commentRangeEnd w:id="0"/>
      <w:r>
        <w:rPr>
          <w:rStyle w:val="CommentReference"/>
        </w:rPr>
        <w:commentReference w:id="0"/>
      </w:r>
      <w:r w:rsidRPr="614BFD4F" w:rsidR="614BFD4F">
        <w:rPr>
          <w:rStyle w:val="normaltextrun"/>
          <w:rFonts w:ascii="Arial" w:hAnsi="Arial" w:cs="Arial"/>
          <w:b w:val="1"/>
          <w:bCs w:val="1"/>
          <w:color w:val="192B56"/>
          <w:sz w:val="28"/>
          <w:szCs w:val="28"/>
          <w:lang w:val="fr-CA"/>
        </w:rPr>
        <w:t>promotionnels</w:t>
      </w:r>
    </w:p>
    <w:p w:rsidRPr="00C72F73" w:rsidR="00BD02E7" w:rsidP="00BD02E7" w:rsidRDefault="00BD02E7" w14:paraId="433443C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C72F73" w:rsidR="17978F2E" w:rsidP="4886BBC3" w:rsidRDefault="17978F2E" w14:paraId="1A2491FC" w14:textId="46F16D6F">
      <w:pPr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</w:pPr>
      <w:r w:rsidRPr="00C72F73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Modèle</w:t>
      </w:r>
      <w:r w:rsidR="007500BC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 </w:t>
      </w:r>
      <w:r w:rsidRPr="00C72F73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1</w:t>
      </w:r>
      <w:r w:rsidR="001C5109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 </w:t>
      </w:r>
      <w:r w:rsidRPr="00C72F73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 xml:space="preserve">: Format </w:t>
      </w:r>
      <w:r w:rsidR="00007250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publipostage électronique massif auprès des</w:t>
      </w:r>
      <w:r w:rsidRPr="00C72F73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 xml:space="preserve"> entreprise</w:t>
      </w:r>
      <w:r w:rsidR="00007250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s</w:t>
      </w:r>
    </w:p>
    <w:p w:rsidRPr="00C72F73" w:rsidR="00BD02E7" w:rsidP="4886BBC3" w:rsidRDefault="00007250" w14:paraId="689D4E7B" w14:textId="1BE83A93">
      <w:pPr>
        <w:rPr>
          <w:rStyle w:val="eop"/>
          <w:rFonts w:ascii="Arial" w:hAnsi="Arial" w:cs="Arial"/>
          <w:color w:val="000000"/>
          <w:shd w:val="clear" w:color="auto" w:fill="FFFFFF"/>
          <w:lang w:val="fr-CA"/>
        </w:rPr>
      </w:pPr>
      <w:proofErr w:type="spellStart"/>
      <w:r w:rsidRPr="00007250">
        <w:rPr>
          <w:rFonts w:ascii="Arial" w:hAnsi="Arial" w:eastAsia="Calibri" w:cs="Arial"/>
          <w:b/>
          <w:bCs/>
          <w:color w:val="000000" w:themeColor="text1"/>
          <w:highlight w:val="yellow"/>
          <w:lang w:val="fr-CA"/>
        </w:rPr>
        <w:t>Subject</w:t>
      </w:r>
      <w:proofErr w:type="spellEnd"/>
      <w:r w:rsidRPr="00007250">
        <w:rPr>
          <w:rFonts w:ascii="Arial" w:hAnsi="Arial" w:eastAsia="Calibri" w:cs="Arial"/>
          <w:b/>
          <w:bCs/>
          <w:color w:val="000000" w:themeColor="text1"/>
          <w:highlight w:val="yellow"/>
          <w:lang w:val="fr-CA"/>
        </w:rPr>
        <w:t xml:space="preserve"> line:</w:t>
      </w:r>
      <w:r w:rsidRPr="00007250">
        <w:rPr>
          <w:rFonts w:ascii="Arial" w:hAnsi="Arial" w:eastAsia="Calibri" w:cs="Arial"/>
          <w:b/>
          <w:bCs/>
          <w:color w:val="000000" w:themeColor="text1"/>
          <w:lang w:val="fr-CA"/>
        </w:rPr>
        <w:t xml:space="preserve"> </w:t>
      </w:r>
      <w:r w:rsidRPr="00C72F73"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 xml:space="preserve">Inscrivez-vous pour assister au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repas</w:t>
      </w:r>
      <w:r w:rsidRPr="00C72F73"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 xml:space="preserve"> des Fêtes de la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d</w:t>
      </w:r>
      <w:r w:rsidRPr="00C72F73"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ivision du Manitoba de l</w:t>
      </w:r>
      <w:r w:rsidR="001C5109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’</w:t>
      </w:r>
      <w:r w:rsidRPr="00C72F73"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 xml:space="preserve">AIA Canada </w:t>
      </w:r>
    </w:p>
    <w:p w:rsidRPr="00007250" w:rsidR="00007250" w:rsidP="00007250" w:rsidRDefault="00007250" w14:paraId="5901E3A1" w14:textId="77777777">
      <w:pPr>
        <w:rPr>
          <w:rFonts w:ascii="Arial" w:hAnsi="Arial" w:eastAsia="Calibri" w:cs="Arial"/>
          <w:b/>
          <w:bCs/>
          <w:color w:val="000000" w:themeColor="text1"/>
          <w:highlight w:val="yellow"/>
          <w:lang w:val="fr-CA"/>
        </w:rPr>
      </w:pPr>
      <w:r w:rsidRPr="00007250">
        <w:rPr>
          <w:rFonts w:ascii="Arial" w:hAnsi="Arial" w:eastAsia="Calibri" w:cs="Arial"/>
          <w:b/>
          <w:bCs/>
          <w:color w:val="000000" w:themeColor="text1"/>
          <w:highlight w:val="yellow"/>
          <w:lang w:val="fr-CA"/>
        </w:rPr>
        <w:t>Body copy:</w:t>
      </w:r>
    </w:p>
    <w:p w:rsidRPr="00860004" w:rsidR="00BD02E7" w:rsidP="00BD02E7" w:rsidRDefault="00BD02E7" w14:paraId="26618F79" w14:textId="11A4F98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CA"/>
        </w:rPr>
      </w:pP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En cette période </w:t>
      </w:r>
      <w:r w:rsidRPr="00860004" w:rsidR="00860004">
        <w:rPr>
          <w:rStyle w:val="normaltextrun"/>
          <w:rFonts w:ascii="Arial" w:hAnsi="Arial" w:cs="Arial"/>
          <w:sz w:val="22"/>
          <w:szCs w:val="22"/>
          <w:lang w:val="fr-CA"/>
        </w:rPr>
        <w:t>des Fêtes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, </w:t>
      </w:r>
      <w:r w:rsidRPr="00860004" w:rsidR="006A2F34">
        <w:rPr>
          <w:rStyle w:val="normaltextrun"/>
          <w:rFonts w:ascii="Arial" w:hAnsi="Arial" w:cs="Arial"/>
          <w:sz w:val="22"/>
          <w:szCs w:val="22"/>
          <w:lang w:val="fr-CA"/>
        </w:rPr>
        <w:t>ven</w:t>
      </w:r>
      <w:r w:rsidRPr="00860004" w:rsidR="00773CAE">
        <w:rPr>
          <w:rStyle w:val="normaltextrun"/>
          <w:rFonts w:ascii="Arial" w:hAnsi="Arial" w:cs="Arial"/>
          <w:sz w:val="22"/>
          <w:szCs w:val="22"/>
          <w:lang w:val="fr-CA"/>
        </w:rPr>
        <w:t xml:space="preserve">ez 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assister au </w:t>
      </w:r>
      <w:r w:rsidRPr="00860004" w:rsidR="00007250">
        <w:rPr>
          <w:rStyle w:val="normaltextrun"/>
          <w:rFonts w:ascii="Arial" w:hAnsi="Arial" w:cs="Arial"/>
          <w:sz w:val="22"/>
          <w:szCs w:val="22"/>
          <w:lang w:val="fr-CA"/>
        </w:rPr>
        <w:t>repas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 des Fêtes de la </w:t>
      </w:r>
      <w:r w:rsidRPr="00860004" w:rsidR="00007250">
        <w:rPr>
          <w:rStyle w:val="normaltextrun"/>
          <w:rFonts w:ascii="Arial" w:hAnsi="Arial" w:cs="Arial"/>
          <w:sz w:val="22"/>
          <w:szCs w:val="22"/>
          <w:lang w:val="fr-CA"/>
        </w:rPr>
        <w:t>d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ivision du Manitoba de l</w:t>
      </w:r>
      <w:r w:rsidRPr="00860004" w:rsidR="001C5109">
        <w:rPr>
          <w:rStyle w:val="normaltextrun"/>
          <w:rFonts w:ascii="Arial" w:hAnsi="Arial" w:cs="Arial"/>
          <w:sz w:val="22"/>
          <w:szCs w:val="22"/>
          <w:lang w:val="fr-CA"/>
        </w:rPr>
        <w:t>’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AIA Canada!</w:t>
      </w:r>
    </w:p>
    <w:p w:rsidRPr="00860004" w:rsidR="00BD02E7" w:rsidP="00BD02E7" w:rsidRDefault="00BD02E7" w14:paraId="1622E6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860004" w:rsidR="00BD02E7" w:rsidP="00BD02E7" w:rsidRDefault="00BD02E7" w14:paraId="07C9CE6E" w14:textId="42FA5C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CA"/>
        </w:rPr>
      </w:pP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Rencontrez</w:t>
      </w:r>
      <w:r w:rsidRPr="00860004" w:rsidR="00007250">
        <w:rPr>
          <w:rStyle w:val="normaltextrun"/>
          <w:rFonts w:ascii="Arial" w:hAnsi="Arial" w:cs="Arial"/>
          <w:sz w:val="22"/>
          <w:szCs w:val="22"/>
          <w:lang w:val="fr-CA"/>
        </w:rPr>
        <w:t xml:space="preserve"> vos 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pairs de l</w:t>
      </w:r>
      <w:r w:rsidRPr="00860004" w:rsidR="001C5109">
        <w:rPr>
          <w:rStyle w:val="normaltextrun"/>
          <w:rFonts w:ascii="Arial" w:hAnsi="Arial" w:cs="Arial"/>
          <w:sz w:val="22"/>
          <w:szCs w:val="22"/>
          <w:lang w:val="fr-CA"/>
        </w:rPr>
        <w:t>’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industrie de l</w:t>
      </w:r>
      <w:r w:rsidRPr="00860004" w:rsidR="001C5109">
        <w:rPr>
          <w:rStyle w:val="normaltextrun"/>
          <w:rFonts w:ascii="Arial" w:hAnsi="Arial" w:cs="Arial"/>
          <w:sz w:val="22"/>
          <w:szCs w:val="22"/>
          <w:lang w:val="fr-CA"/>
        </w:rPr>
        <w:t>’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entretien </w:t>
      </w:r>
      <w:r w:rsidRPr="00860004" w:rsidR="00007250">
        <w:rPr>
          <w:rStyle w:val="normaltextrun"/>
          <w:rFonts w:ascii="Arial" w:hAnsi="Arial" w:cs="Arial"/>
          <w:sz w:val="22"/>
          <w:szCs w:val="22"/>
          <w:lang w:val="fr-CA"/>
        </w:rPr>
        <w:t xml:space="preserve">et de la réparation 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automobile pour discuter des réalisations de la dernière année lors d</w:t>
      </w:r>
      <w:r w:rsidRPr="00860004" w:rsidR="001C5109">
        <w:rPr>
          <w:rStyle w:val="normaltextrun"/>
          <w:rFonts w:ascii="Arial" w:hAnsi="Arial" w:cs="Arial"/>
          <w:sz w:val="22"/>
          <w:szCs w:val="22"/>
          <w:lang w:val="fr-CA"/>
        </w:rPr>
        <w:t>’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un </w:t>
      </w:r>
      <w:r w:rsidRPr="00860004" w:rsidR="00007250">
        <w:rPr>
          <w:rStyle w:val="normaltextrun"/>
          <w:rFonts w:ascii="Arial" w:hAnsi="Arial" w:cs="Arial"/>
          <w:sz w:val="22"/>
          <w:szCs w:val="22"/>
          <w:lang w:val="fr-CA"/>
        </w:rPr>
        <w:t>d</w:t>
      </w:r>
      <w:r w:rsidRPr="00860004" w:rsidR="00DD222C">
        <w:rPr>
          <w:rStyle w:val="normaltextrun"/>
          <w:rFonts w:ascii="Arial" w:hAnsi="Arial" w:cs="Arial"/>
          <w:sz w:val="22"/>
          <w:szCs w:val="22"/>
          <w:lang w:val="fr-CA"/>
        </w:rPr>
        <w:t>î</w:t>
      </w:r>
      <w:r w:rsidRPr="00860004" w:rsidR="00007250">
        <w:rPr>
          <w:rStyle w:val="normaltextrun"/>
          <w:rFonts w:ascii="Arial" w:hAnsi="Arial" w:cs="Arial"/>
          <w:sz w:val="22"/>
          <w:szCs w:val="22"/>
          <w:lang w:val="fr-CA"/>
        </w:rPr>
        <w:t>ner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 festif.</w:t>
      </w:r>
    </w:p>
    <w:p w:rsidRPr="00860004" w:rsidR="00BD02E7" w:rsidP="00BD02E7" w:rsidRDefault="00BD02E7" w14:paraId="45C32F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860004" w:rsidR="00BD02E7" w:rsidP="08814BDD" w:rsidRDefault="00BD02E7" w14:paraId="0E392713" w14:textId="396C4E4B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  <w:lang w:val="fr-CA"/>
        </w:rPr>
      </w:pP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L</w:t>
      </w:r>
      <w:r w:rsidRPr="00860004" w:rsidR="001C5109">
        <w:rPr>
          <w:rStyle w:val="normaltextrun"/>
          <w:rFonts w:ascii="Arial" w:hAnsi="Arial" w:cs="Arial"/>
          <w:sz w:val="22"/>
          <w:szCs w:val="22"/>
          <w:lang w:val="fr-CA"/>
        </w:rPr>
        <w:t>’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événement aura lieu le 15</w:t>
      </w:r>
      <w:r w:rsidRPr="00860004" w:rsidR="007500BC">
        <w:rPr>
          <w:rStyle w:val="normaltextrun"/>
          <w:rFonts w:ascii="Arial" w:hAnsi="Arial" w:cs="Arial"/>
          <w:sz w:val="22"/>
          <w:szCs w:val="22"/>
          <w:lang w:val="fr-CA"/>
        </w:rPr>
        <w:t> 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décembre 2023 à l</w:t>
      </w:r>
      <w:r w:rsidRPr="00860004" w:rsidR="001C5109">
        <w:rPr>
          <w:rStyle w:val="normaltextrun"/>
          <w:rFonts w:ascii="Arial" w:hAnsi="Arial" w:cs="Arial"/>
          <w:sz w:val="22"/>
          <w:szCs w:val="22"/>
          <w:lang w:val="fr-CA"/>
        </w:rPr>
        <w:t>’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hôtel </w:t>
      </w:r>
      <w:proofErr w:type="spellStart"/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Viscount</w:t>
      </w:r>
      <w:proofErr w:type="spellEnd"/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 Gort à Winnipeg</w:t>
      </w:r>
      <w:r w:rsidRPr="00860004" w:rsidR="00DD222C">
        <w:rPr>
          <w:rStyle w:val="normaltextrun"/>
          <w:rFonts w:ascii="Arial" w:hAnsi="Arial" w:cs="Arial"/>
          <w:sz w:val="22"/>
          <w:szCs w:val="22"/>
          <w:lang w:val="fr-CA"/>
        </w:rPr>
        <w:t>,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 au Manitoba.</w:t>
      </w:r>
    </w:p>
    <w:p w:rsidRPr="00860004" w:rsidR="08814BDD" w:rsidP="08814BDD" w:rsidRDefault="08814BDD" w14:paraId="73700B2A" w14:textId="24D3F3BB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  <w:lang w:val="fr-CA"/>
        </w:rPr>
      </w:pPr>
    </w:p>
    <w:p w:rsidRPr="00860004" w:rsidR="64CFAB8F" w:rsidP="08814BDD" w:rsidRDefault="64CFAB8F" w14:paraId="63B8F153" w14:textId="4261279B">
      <w:pPr>
        <w:pStyle w:val="paragraph"/>
        <w:spacing w:before="0" w:beforeAutospacing="0" w:after="0" w:afterAutospacing="0"/>
        <w:rPr>
          <w:lang w:val="fr-CA"/>
        </w:rPr>
      </w:pPr>
      <w:r w:rsidRPr="00860004">
        <w:rPr>
          <w:rStyle w:val="eop"/>
          <w:rFonts w:ascii="Arial" w:hAnsi="Arial" w:cs="Arial"/>
          <w:sz w:val="22"/>
          <w:szCs w:val="22"/>
          <w:lang w:val="fr-CA"/>
        </w:rPr>
        <w:t>Inscrivez-vous avant le 8</w:t>
      </w:r>
      <w:r w:rsidRPr="00860004" w:rsidR="007500BC">
        <w:rPr>
          <w:rStyle w:val="eop"/>
          <w:rFonts w:ascii="Arial" w:hAnsi="Arial" w:cs="Arial"/>
          <w:sz w:val="22"/>
          <w:szCs w:val="22"/>
          <w:lang w:val="fr-CA"/>
        </w:rPr>
        <w:t> </w:t>
      </w:r>
      <w:r w:rsidRPr="00860004">
        <w:rPr>
          <w:rStyle w:val="eop"/>
          <w:rFonts w:ascii="Arial" w:hAnsi="Arial" w:cs="Arial"/>
          <w:sz w:val="22"/>
          <w:szCs w:val="22"/>
          <w:lang w:val="fr-CA"/>
        </w:rPr>
        <w:t>décembre 2023 et ne payez que 50,00</w:t>
      </w:r>
      <w:r w:rsidRPr="00860004" w:rsidR="001C5109">
        <w:rPr>
          <w:rStyle w:val="eop"/>
          <w:rFonts w:ascii="Arial" w:hAnsi="Arial" w:cs="Arial"/>
          <w:sz w:val="22"/>
          <w:szCs w:val="22"/>
          <w:lang w:val="fr-CA"/>
        </w:rPr>
        <w:t> </w:t>
      </w:r>
      <w:r w:rsidRPr="00860004">
        <w:rPr>
          <w:rStyle w:val="eop"/>
          <w:rFonts w:ascii="Arial" w:hAnsi="Arial" w:cs="Arial"/>
          <w:sz w:val="22"/>
          <w:szCs w:val="22"/>
          <w:lang w:val="fr-CA"/>
        </w:rPr>
        <w:t xml:space="preserve">$ plus taxes par personne! Après </w:t>
      </w:r>
      <w:r w:rsidRPr="00860004" w:rsidR="00007250">
        <w:rPr>
          <w:rStyle w:val="eop"/>
          <w:rFonts w:ascii="Arial" w:hAnsi="Arial" w:cs="Arial"/>
          <w:sz w:val="22"/>
          <w:szCs w:val="22"/>
          <w:lang w:val="fr-CA"/>
        </w:rPr>
        <w:t>cette date</w:t>
      </w:r>
      <w:r w:rsidRPr="00860004">
        <w:rPr>
          <w:rStyle w:val="eop"/>
          <w:rFonts w:ascii="Arial" w:hAnsi="Arial" w:cs="Arial"/>
          <w:sz w:val="22"/>
          <w:szCs w:val="22"/>
          <w:lang w:val="fr-CA"/>
        </w:rPr>
        <w:t>, le prix augmentera à 70,00</w:t>
      </w:r>
      <w:r w:rsidRPr="00860004" w:rsidR="001C5109">
        <w:rPr>
          <w:rStyle w:val="eop"/>
          <w:rFonts w:ascii="Arial" w:hAnsi="Arial" w:cs="Arial"/>
          <w:sz w:val="22"/>
          <w:szCs w:val="22"/>
          <w:lang w:val="fr-CA"/>
        </w:rPr>
        <w:t> </w:t>
      </w:r>
      <w:r w:rsidRPr="00860004">
        <w:rPr>
          <w:rStyle w:val="eop"/>
          <w:rFonts w:ascii="Arial" w:hAnsi="Arial" w:cs="Arial"/>
          <w:sz w:val="22"/>
          <w:szCs w:val="22"/>
          <w:lang w:val="fr-CA"/>
        </w:rPr>
        <w:t>$</w:t>
      </w:r>
      <w:r w:rsidRPr="00860004" w:rsidR="00B45E97">
        <w:rPr>
          <w:rStyle w:val="eop"/>
          <w:rFonts w:ascii="Arial" w:hAnsi="Arial" w:cs="Arial"/>
          <w:sz w:val="22"/>
          <w:szCs w:val="22"/>
          <w:lang w:val="fr-CA"/>
        </w:rPr>
        <w:t xml:space="preserve"> plus taxes par personne</w:t>
      </w:r>
      <w:r w:rsidRPr="00860004">
        <w:rPr>
          <w:rStyle w:val="eop"/>
          <w:rFonts w:ascii="Arial" w:hAnsi="Arial" w:cs="Arial"/>
          <w:sz w:val="22"/>
          <w:szCs w:val="22"/>
          <w:lang w:val="fr-CA"/>
        </w:rPr>
        <w:t xml:space="preserve">. </w:t>
      </w:r>
    </w:p>
    <w:p w:rsidRPr="00C72F73" w:rsidR="2C915CC2" w:rsidP="08814BDD" w:rsidRDefault="2C915CC2" w14:paraId="1F2580C3" w14:textId="2851B637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  <w:lang w:val="fr-CA"/>
        </w:rPr>
      </w:pPr>
      <w:r w:rsidRPr="00C72F73">
        <w:rPr>
          <w:rStyle w:val="eop"/>
          <w:rFonts w:ascii="Arial" w:hAnsi="Arial" w:cs="Arial"/>
          <w:sz w:val="22"/>
          <w:szCs w:val="22"/>
          <w:lang w:val="fr-CA"/>
        </w:rPr>
        <w:t xml:space="preserve"> </w:t>
      </w:r>
    </w:p>
    <w:p w:rsidRPr="00007250" w:rsidR="00BD02E7" w:rsidP="614BFD4F" w:rsidRDefault="00BD02E7" w14:paraId="4CC2F048" w14:textId="3720A486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Pour plus d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informations concernant cet événement, visitez la </w:t>
      </w:r>
      <w:hyperlink w:tgtFrame="_blank" w:history="1" r:id="R4d899ea992b34dbe">
        <w:r w:rsidR="00007250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E1E3E6"/>
            <w:lang w:val="fr-CA"/>
          </w:rPr>
          <w:t xml:space="preserve">page </w:t>
        </w:r>
        <w:r w:rsidR="00B36953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E1E3E6"/>
            <w:lang w:val="fr-CA"/>
          </w:rPr>
          <w:t>Web</w:t>
        </w:r>
        <w:r w:rsidR="00007250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E1E3E6"/>
            <w:lang w:val="fr-CA"/>
          </w:rPr>
          <w:t xml:space="preserve"> de l’événement</w:t>
        </w:r>
        <w:r w:rsidRPr="00007250" w:rsidR="00007250">
          <w:rPr>
            <w:rStyle w:val="normaltextrun"/>
            <w:rFonts w:ascii="Arial" w:hAnsi="Arial" w:cs="Arial"/>
            <w:b w:val="1"/>
            <w:bCs w:val="1"/>
            <w:sz w:val="22"/>
            <w:szCs w:val="22"/>
            <w:shd w:val="clear" w:color="auto" w:fill="E1E3E6"/>
            <w:lang w:val="fr-CA"/>
          </w:rPr>
          <w:t>.</w:t>
        </w:r>
      </w:hyperlink>
      <w:r w:rsidRPr="00007250" w:rsidR="00007250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:rsidRPr="00C72F73" w:rsidR="00BD02E7" w:rsidP="00BD02E7" w:rsidRDefault="00BD02E7" w14:paraId="76EA7B9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6020799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733785A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33D44A3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5E100C7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44A017F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0A1D782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733B322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5063B40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78581A7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638D027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5C0B441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3F2BE25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64781EC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3A7A25A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258ED63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08C05C7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04CB10C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628CB26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64F5D53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2FEF6C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C72F73" w:rsidR="4886BBC3" w:rsidP="4886BBC3" w:rsidRDefault="4886BBC3" w14:paraId="0D719A85" w14:textId="40853D57">
      <w:pPr>
        <w:rPr>
          <w:rFonts w:ascii="Arial" w:hAnsi="Arial" w:eastAsia="Arial" w:cs="Arial"/>
          <w:color w:val="000000" w:themeColor="text1"/>
          <w:lang w:val="fr-CA"/>
        </w:rPr>
      </w:pPr>
    </w:p>
    <w:p w:rsidRPr="00C72F73" w:rsidR="7DBA3CFA" w:rsidP="4886BBC3" w:rsidRDefault="7DBA3CFA" w14:paraId="778DB02C" w14:textId="1991D9EC">
      <w:pPr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</w:pPr>
      <w:r w:rsidRPr="00C72F73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lastRenderedPageBreak/>
        <w:t>Modèle</w:t>
      </w:r>
      <w:r w:rsidR="007500BC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 </w:t>
      </w:r>
      <w:r w:rsidRPr="00C72F73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2</w:t>
      </w:r>
      <w:r w:rsidR="001C5109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 </w:t>
      </w:r>
      <w:r w:rsidRPr="00C72F73">
        <w:rPr>
          <w:rFonts w:ascii="Arial" w:hAnsi="Arial" w:eastAsia="Calibri" w:cs="Arial"/>
          <w:b/>
          <w:bCs/>
          <w:color w:val="E21C47"/>
          <w:sz w:val="24"/>
          <w:szCs w:val="24"/>
          <w:lang w:val="fr-CA"/>
        </w:rPr>
        <w:t>: Format personnel et individuel</w:t>
      </w:r>
    </w:p>
    <w:p w:rsidRPr="00C72F73" w:rsidR="00BD02E7" w:rsidRDefault="00007250" w14:paraId="6D85926E" w14:textId="73FFB80F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</w:pPr>
      <w:proofErr w:type="spellStart"/>
      <w:r w:rsidRPr="00007250">
        <w:rPr>
          <w:rFonts w:ascii="Arial" w:hAnsi="Arial" w:eastAsia="Calibri" w:cs="Arial"/>
          <w:b/>
          <w:bCs/>
          <w:color w:val="000000" w:themeColor="text1"/>
          <w:highlight w:val="yellow"/>
          <w:lang w:val="fr-CA"/>
        </w:rPr>
        <w:t>Subject</w:t>
      </w:r>
      <w:proofErr w:type="spellEnd"/>
      <w:r w:rsidRPr="00007250">
        <w:rPr>
          <w:rFonts w:ascii="Arial" w:hAnsi="Arial" w:eastAsia="Calibri" w:cs="Arial"/>
          <w:b/>
          <w:bCs/>
          <w:color w:val="000000" w:themeColor="text1"/>
          <w:highlight w:val="yellow"/>
          <w:lang w:val="fr-CA"/>
        </w:rPr>
        <w:t xml:space="preserve"> line:</w:t>
      </w:r>
      <w:r w:rsidRPr="00007250">
        <w:rPr>
          <w:rFonts w:ascii="Arial" w:hAnsi="Arial" w:eastAsia="Calibri" w:cs="Arial"/>
          <w:b/>
          <w:bCs/>
          <w:color w:val="000000" w:themeColor="text1"/>
          <w:lang w:val="fr-CA"/>
        </w:rPr>
        <w:t xml:space="preserve"> </w:t>
      </w:r>
      <w:r w:rsidR="00B36953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Repas</w:t>
      </w:r>
      <w:r w:rsidRPr="00C72F73"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 xml:space="preserve"> des Fêtes de la </w:t>
      </w:r>
      <w:r w:rsidR="00B36953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d</w:t>
      </w:r>
      <w:r w:rsidRPr="00C72F73"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ivision du Manitoba de l</w:t>
      </w:r>
      <w:r w:rsidR="001C5109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’</w:t>
      </w:r>
      <w:r w:rsidRPr="00C72F73"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AIA Canada</w:t>
      </w:r>
      <w:r w:rsidR="001C5109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> </w:t>
      </w:r>
      <w:r w:rsidRPr="00C72F73"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 xml:space="preserve">: </w:t>
      </w:r>
      <w:commentRangeStart w:id="1"/>
      <w:r w:rsidRPr="00C72F73" w:rsidR="00BD02E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fr-CA"/>
        </w:rPr>
        <w:t xml:space="preserve">On se voit là-bas? </w:t>
      </w:r>
      <w:commentRangeEnd w:id="1"/>
      <w:r w:rsidR="00B36953">
        <w:rPr>
          <w:rStyle w:val="Marquedecommentaire"/>
        </w:rPr>
        <w:commentReference w:id="1"/>
      </w:r>
    </w:p>
    <w:p w:rsidRPr="00007250" w:rsidR="00007250" w:rsidP="00007250" w:rsidRDefault="00007250" w14:paraId="63280E61" w14:textId="77777777">
      <w:pPr>
        <w:rPr>
          <w:rFonts w:ascii="Arial" w:hAnsi="Arial" w:eastAsia="Calibri" w:cs="Arial"/>
          <w:b/>
          <w:bCs/>
          <w:color w:val="000000" w:themeColor="text1"/>
          <w:highlight w:val="yellow"/>
          <w:lang w:val="fr-CA"/>
        </w:rPr>
      </w:pPr>
      <w:r w:rsidRPr="00007250">
        <w:rPr>
          <w:rFonts w:ascii="Arial" w:hAnsi="Arial" w:eastAsia="Calibri" w:cs="Arial"/>
          <w:b/>
          <w:bCs/>
          <w:color w:val="000000" w:themeColor="text1"/>
          <w:highlight w:val="yellow"/>
          <w:lang w:val="fr-CA"/>
        </w:rPr>
        <w:t>Body copy:</w:t>
      </w:r>
    </w:p>
    <w:p w:rsidRPr="00C72F73" w:rsidR="00BD02E7" w:rsidP="00BD02E7" w:rsidRDefault="00BD02E7" w14:paraId="29CD443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Bonjour </w:t>
      </w:r>
      <w:r w:rsidRPr="00C72F73">
        <w:rPr>
          <w:rStyle w:val="normaltextrun"/>
          <w:rFonts w:ascii="Arial" w:hAnsi="Arial" w:cs="Arial"/>
          <w:color w:val="C00000"/>
          <w:sz w:val="22"/>
          <w:szCs w:val="22"/>
          <w:lang w:val="fr-CA"/>
        </w:rPr>
        <w:t>[insérer le nom],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</w:t>
      </w:r>
    </w:p>
    <w:p w:rsidRPr="00860004" w:rsidR="00BD02E7" w:rsidP="00BD02E7" w:rsidRDefault="00BD02E7" w14:paraId="232861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C72F73" w:rsidR="00BD02E7" w:rsidP="00BD02E7" w:rsidRDefault="00BD02E7" w14:paraId="42BDED0F" w14:textId="632CDD4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78D4"/>
          <w:sz w:val="22"/>
          <w:szCs w:val="22"/>
          <w:lang w:val="fr-CA"/>
        </w:rPr>
      </w:pP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L</w:t>
      </w:r>
      <w:r w:rsidRPr="00860004" w:rsidR="001C5109">
        <w:rPr>
          <w:rStyle w:val="normaltextrun"/>
          <w:rFonts w:ascii="Arial" w:hAnsi="Arial" w:cs="Arial"/>
          <w:sz w:val="22"/>
          <w:szCs w:val="22"/>
          <w:lang w:val="fr-CA"/>
        </w:rPr>
        <w:t>’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événement annuel de réseautage de l</w:t>
      </w:r>
      <w:r w:rsidRPr="00860004" w:rsidR="001C5109">
        <w:rPr>
          <w:rStyle w:val="normaltextrun"/>
          <w:rFonts w:ascii="Arial" w:hAnsi="Arial" w:cs="Arial"/>
          <w:sz w:val="22"/>
          <w:szCs w:val="22"/>
          <w:lang w:val="fr-CA"/>
        </w:rPr>
        <w:t>’</w:t>
      </w:r>
      <w:r w:rsidRPr="00860004" w:rsidR="003420E6">
        <w:rPr>
          <w:rStyle w:val="normaltextrun"/>
          <w:rFonts w:ascii="Arial" w:hAnsi="Arial" w:cs="Arial"/>
          <w:sz w:val="22"/>
          <w:szCs w:val="22"/>
          <w:lang w:val="fr-CA"/>
        </w:rPr>
        <w:t>O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uest </w:t>
      </w:r>
      <w:r w:rsidRPr="00860004" w:rsidR="00B36953">
        <w:rPr>
          <w:rStyle w:val="normaltextrun"/>
          <w:rFonts w:ascii="Arial" w:hAnsi="Arial" w:cs="Arial"/>
          <w:sz w:val="22"/>
          <w:szCs w:val="22"/>
          <w:lang w:val="fr-CA"/>
        </w:rPr>
        <w:t>du pays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, le </w:t>
      </w:r>
      <w:r w:rsidRPr="00860004" w:rsidR="00B36953">
        <w:rPr>
          <w:rStyle w:val="normaltextrun"/>
          <w:rFonts w:ascii="Arial" w:hAnsi="Arial" w:cs="Arial"/>
          <w:sz w:val="22"/>
          <w:szCs w:val="22"/>
          <w:lang w:val="fr-CA"/>
        </w:rPr>
        <w:t>repas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 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des Fêtes de la division du Manitoba de l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AIA Canada, est de retour.</w:t>
      </w:r>
    </w:p>
    <w:p w:rsidRPr="00C72F73" w:rsidR="00BD02E7" w:rsidP="00BD02E7" w:rsidRDefault="00BD02E7" w14:paraId="04C2B5F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C72F73" w:rsidR="00BD02E7" w:rsidP="00BD02E7" w:rsidRDefault="00BD02E7" w14:paraId="0B3C2973" w14:textId="73211C2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C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est l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occasion </w:t>
      </w:r>
      <w:r w:rsidR="00B3695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idéale pour 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établir des liens avec des pairs de l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industrie canadienne de l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entretien </w:t>
      </w:r>
      <w:r w:rsidR="00B3695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et de la réparation 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automobile, d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en apprendre davantage sur la division du Manitoba et de </w:t>
      </w:r>
      <w:commentRangeStart w:id="2"/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porter un toast aux </w:t>
      </w:r>
      <w:commentRangeEnd w:id="2"/>
      <w:r w:rsidR="00B36953">
        <w:rPr>
          <w:rStyle w:val="Marquedecommentaire"/>
          <w:rFonts w:asciiTheme="minorHAnsi" w:hAnsiTheme="minorHAnsi" w:eastAsiaTheme="minorHAnsi" w:cstheme="minorBidi"/>
        </w:rPr>
        <w:commentReference w:id="2"/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réalisations de l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AIA Canada en 2023.</w:t>
      </w:r>
    </w:p>
    <w:p w:rsidRPr="00C72F73" w:rsidR="00BD02E7" w:rsidP="00BD02E7" w:rsidRDefault="00BD02E7" w14:paraId="772E07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C72F73" w:rsidR="00BD02E7" w:rsidP="00BD02E7" w:rsidRDefault="00B36953" w14:paraId="1E0EE1D1" w14:textId="49922BB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Inscrivez la date du</w:t>
      </w:r>
      <w:r w:rsidRPr="00C72F73" w:rsidR="00BD02E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15</w:t>
      </w:r>
      <w:r w:rsidR="007500B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Pr="00C72F73" w:rsidR="00BD02E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décembre 2023, 11</w:t>
      </w:r>
      <w:r w:rsidR="007500B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h </w:t>
      </w:r>
      <w:r w:rsidRPr="00C72F73" w:rsidR="00BD02E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30, heure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normale </w:t>
      </w:r>
      <w:r w:rsidRPr="00C72F73" w:rsidR="00BD02E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du Centre</w:t>
      </w:r>
      <w:r w:rsidR="009656CF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à votre calendrier</w:t>
      </w:r>
      <w:r w:rsidRPr="00C72F73" w:rsidR="00BD02E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. L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 w:rsidR="00BD02E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événement aura lieu à l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 w:rsidR="00BD02E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hôtel </w:t>
      </w:r>
      <w:proofErr w:type="spellStart"/>
      <w:r w:rsidRPr="00C72F73" w:rsidR="00BD02E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Viscount</w:t>
      </w:r>
      <w:proofErr w:type="spellEnd"/>
      <w:r w:rsidRPr="00C72F73" w:rsidR="00BD02E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Gort de Winnipeg.</w:t>
      </w:r>
    </w:p>
    <w:p w:rsidRPr="00C72F73" w:rsidR="00BD02E7" w:rsidP="00BD02E7" w:rsidRDefault="00BD02E7" w14:paraId="1F6F887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C72F73" w:rsidR="00BD02E7" w:rsidP="08814BDD" w:rsidRDefault="00BD02E7" w14:paraId="3BF9DBE1" w14:textId="7F30DD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  <w:r w:rsidRPr="00C72F73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Pour réserver votre place et payer seulement 50,00</w:t>
      </w:r>
      <w:r w:rsidR="001C5109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 </w:t>
      </w:r>
      <w:r w:rsidRPr="00C72F73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>$ plus taxes</w:t>
      </w:r>
      <w:r w:rsidR="009656CF">
        <w:rPr>
          <w:rStyle w:val="normaltextrun"/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Pr="00860004" w:rsidR="009656CF">
        <w:rPr>
          <w:rStyle w:val="normaltextrun"/>
          <w:rFonts w:ascii="Arial" w:hAnsi="Arial" w:cs="Arial"/>
          <w:sz w:val="22"/>
          <w:szCs w:val="22"/>
          <w:lang w:val="fr-CA"/>
        </w:rPr>
        <w:t>par personne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, inscrivez-vous avant le 8</w:t>
      </w:r>
      <w:r w:rsidRPr="00860004" w:rsidR="007500BC">
        <w:rPr>
          <w:rStyle w:val="normaltextrun"/>
          <w:rFonts w:ascii="Arial" w:hAnsi="Arial" w:cs="Arial"/>
          <w:sz w:val="22"/>
          <w:szCs w:val="22"/>
          <w:lang w:val="fr-CA"/>
        </w:rPr>
        <w:t> 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décembre 2023. Après </w:t>
      </w:r>
      <w:r w:rsidRPr="00860004" w:rsidR="00B36953">
        <w:rPr>
          <w:rStyle w:val="normaltextrun"/>
          <w:rFonts w:ascii="Arial" w:hAnsi="Arial" w:cs="Arial"/>
          <w:sz w:val="22"/>
          <w:szCs w:val="22"/>
          <w:lang w:val="fr-CA"/>
        </w:rPr>
        <w:t>cette date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, le prix </w:t>
      </w:r>
      <w:r w:rsidRPr="00860004" w:rsidR="00B36953">
        <w:rPr>
          <w:rStyle w:val="normaltextrun"/>
          <w:rFonts w:ascii="Arial" w:hAnsi="Arial" w:cs="Arial"/>
          <w:sz w:val="22"/>
          <w:szCs w:val="22"/>
          <w:lang w:val="fr-CA"/>
        </w:rPr>
        <w:t>sera de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 xml:space="preserve"> 70,00</w:t>
      </w:r>
      <w:r w:rsidRPr="00860004" w:rsidR="001C5109">
        <w:rPr>
          <w:rStyle w:val="normaltextrun"/>
          <w:rFonts w:ascii="Arial" w:hAnsi="Arial" w:cs="Arial"/>
          <w:sz w:val="22"/>
          <w:szCs w:val="22"/>
          <w:lang w:val="fr-CA"/>
        </w:rPr>
        <w:t> </w:t>
      </w:r>
      <w:r w:rsidRPr="00860004">
        <w:rPr>
          <w:rStyle w:val="normaltextrun"/>
          <w:rFonts w:ascii="Arial" w:hAnsi="Arial" w:cs="Arial"/>
          <w:sz w:val="22"/>
          <w:szCs w:val="22"/>
          <w:lang w:val="fr-CA"/>
        </w:rPr>
        <w:t>$ plus taxes.</w:t>
      </w:r>
    </w:p>
    <w:p w:rsidRPr="00C72F73" w:rsidR="00BD02E7" w:rsidP="00BD02E7" w:rsidRDefault="00BD02E7" w14:paraId="56D126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Pr="00C72F73" w:rsidR="00BD02E7" w:rsidP="08814BDD" w:rsidRDefault="00BD02E7" w14:paraId="7B750F1E" w14:textId="353621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Si vous avez d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autres questions, je vous invite à visiter la page Web de l</w:t>
      </w:r>
      <w:r w:rsidR="001C5109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’</w:t>
      </w:r>
      <w:hyperlink w:tgtFrame="_blank" w:history="1" r:id="rId15">
        <w:r w:rsidRPr="00C72F73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lang w:val="fr-CA"/>
          </w:rPr>
          <w:t>événement</w:t>
        </w:r>
      </w:hyperlink>
      <w:r w:rsidRPr="00C72F73">
        <w:rPr>
          <w:rStyle w:val="normaltextrun"/>
          <w:rFonts w:ascii="Arial" w:hAnsi="Arial" w:cs="Arial"/>
          <w:color w:val="0563C1"/>
          <w:sz w:val="22"/>
          <w:szCs w:val="22"/>
          <w:u w:val="single"/>
          <w:lang w:val="fr-CA"/>
        </w:rPr>
        <w:t xml:space="preserve"> ou à </w:t>
      </w:r>
      <w:hyperlink w:tgtFrame="_blank" w:history="1" r:id="rId16">
        <w:r w:rsidRPr="00C72F73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E1E3E6"/>
            <w:lang w:val="fr-CA"/>
          </w:rPr>
          <w:t>contacter events@aiacanada.com</w:t>
        </w:r>
      </w:hyperlink>
      <w:r w:rsidRPr="00C72F7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.  </w:t>
      </w:r>
    </w:p>
    <w:p w:rsidRPr="00C72F73" w:rsidR="00BD02E7" w:rsidP="00BD02E7" w:rsidRDefault="00BD02E7" w14:paraId="6F07525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:rsidRPr="00C72F73" w:rsidR="00BD02E7" w:rsidP="00BD02E7" w:rsidRDefault="00BD02E7" w14:paraId="6F99F87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="00BD02E7" w:rsidP="00BD02E7" w:rsidRDefault="00BD02E7" w14:paraId="54D1DD92" w14:textId="6243F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614BFD4F" w:rsidR="614BFD4F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fr-CA"/>
        </w:rPr>
        <w:t>J</w:t>
      </w:r>
      <w:r w:rsidRPr="614BFD4F" w:rsidR="614BFD4F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fr-CA"/>
        </w:rPr>
        <w:t>’</w:t>
      </w:r>
      <w:r w:rsidRPr="614BFD4F" w:rsidR="614BFD4F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fr-CA"/>
        </w:rPr>
        <w:t>ai hâte de vous y voir!</w:t>
      </w:r>
    </w:p>
    <w:p w:rsidRPr="00C72F73" w:rsidR="4886BBC3" w:rsidP="4886BBC3" w:rsidRDefault="4886BBC3" w14:paraId="429E434C" w14:textId="330D065A">
      <w:pPr>
        <w:rPr>
          <w:rStyle w:val="eop"/>
          <w:rFonts w:ascii="Arial" w:hAnsi="Arial" w:cs="Arial"/>
          <w:color w:val="FF0000"/>
          <w:lang w:val="fr-CA"/>
        </w:rPr>
      </w:pPr>
    </w:p>
    <w:sectPr w:rsidRPr="00C72F73" w:rsidR="4886BBC3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sd" w:author="sylvain dupont" w:date="2023-10-07T08:41:00Z" w:id="0">
    <w:p w:rsidR="003D2E17" w:rsidP="001679B1" w:rsidRDefault="003D2E17" w14:paraId="186AE496" w14:textId="77777777">
      <w:pPr>
        <w:pStyle w:val="Commentaire"/>
      </w:pPr>
      <w:r>
        <w:rPr>
          <w:rStyle w:val="Marquedecommentaire"/>
        </w:rPr>
        <w:annotationRef/>
      </w:r>
      <w:r>
        <w:rPr>
          <w:lang w:val="fr-CA"/>
        </w:rPr>
        <w:t>Sorry but I was not able to find the French translation for EMAIL ASSET</w:t>
      </w:r>
    </w:p>
  </w:comment>
  <w:comment w:initials="sd" w:author="sylvain dupont" w:date="2023-10-07T08:53:00Z" w:id="1">
    <w:p w:rsidR="00B36953" w:rsidP="004B3DAF" w:rsidRDefault="00B36953" w14:paraId="1D8F9A5C" w14:textId="77777777">
      <w:pPr>
        <w:pStyle w:val="Commentaire"/>
      </w:pPr>
      <w:r>
        <w:rPr>
          <w:rStyle w:val="Marquedecommentaire"/>
        </w:rPr>
        <w:annotationRef/>
      </w:r>
      <w:r>
        <w:rPr>
          <w:lang w:val="fr-CA"/>
        </w:rPr>
        <w:t>Ou: Y serez-vous?</w:t>
      </w:r>
    </w:p>
  </w:comment>
  <w:comment w:initials="sd" w:author="sylvain dupont" w:date="2023-10-07T08:57:00Z" w:id="2">
    <w:p w:rsidR="00B36953" w:rsidP="007C3301" w:rsidRDefault="00B36953" w14:paraId="4A5752DD" w14:textId="77777777">
      <w:pPr>
        <w:pStyle w:val="Commentaire"/>
      </w:pPr>
      <w:r>
        <w:rPr>
          <w:rStyle w:val="Marquedecommentaire"/>
        </w:rPr>
        <w:annotationRef/>
      </w:r>
      <w:r>
        <w:rPr>
          <w:lang w:val="fr-CA"/>
        </w:rPr>
        <w:t>Ou: célébrer 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6AE496" w15:done="0"/>
  <w15:commentEx w15:paraId="1D8F9A5C" w15:done="0"/>
  <w15:commentEx w15:paraId="4A5752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1B551A" w16cex:dateUtc="2023-10-07T12:41:00Z"/>
  <w16cex:commentExtensible w16cex:durableId="20848AA9" w16cex:dateUtc="2023-10-07T12:53:00Z"/>
  <w16cex:commentExtensible w16cex:durableId="5BEAD435" w16cex:dateUtc="2023-10-07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AE496" w16cid:durableId="6C1B551A"/>
  <w16cid:commentId w16cid:paraId="1D8F9A5C" w16cid:durableId="20848AA9"/>
  <w16cid:commentId w16cid:paraId="4A5752DD" w16cid:durableId="5BEAD4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F9F" w:rsidP="001841A9" w:rsidRDefault="00D82F9F" w14:paraId="495CA96A" w14:textId="77777777">
      <w:pPr>
        <w:spacing w:after="0" w:line="240" w:lineRule="auto"/>
      </w:pPr>
      <w:r>
        <w:separator/>
      </w:r>
    </w:p>
  </w:endnote>
  <w:endnote w:type="continuationSeparator" w:id="0">
    <w:p w:rsidR="00D82F9F" w:rsidP="001841A9" w:rsidRDefault="00D82F9F" w14:paraId="54370B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841A9" w:rsidP="001841A9" w:rsidRDefault="001841A9" w14:paraId="04E87ABA" w14:textId="41FCA2DD">
    <w:pPr>
      <w:pStyle w:val="Pieddepage"/>
      <w:jc w:val="center"/>
    </w:pPr>
    <w:bookmarkStart w:name="_heading=h.w8t9e1hp7cyw" w:colFirst="0" w:colLast="0" w:id="3"/>
    <w:bookmarkEnd w:id="3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Gros plan d'un nom d'entrepris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F9F" w:rsidP="001841A9" w:rsidRDefault="00D82F9F" w14:paraId="1AB43F44" w14:textId="77777777">
      <w:pPr>
        <w:spacing w:after="0" w:line="240" w:lineRule="auto"/>
      </w:pPr>
      <w:r>
        <w:separator/>
      </w:r>
    </w:p>
  </w:footnote>
  <w:footnote w:type="continuationSeparator" w:id="0">
    <w:p w:rsidR="00D82F9F" w:rsidP="001841A9" w:rsidRDefault="00D82F9F" w14:paraId="62EEC5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841A9" w:rsidP="001841A9" w:rsidRDefault="001841A9" w14:paraId="357FEA4F" w14:textId="69A2D82F">
    <w:pPr>
      <w:pStyle w:val="En-tte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Un logo avec une feuille roug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841A9" w:rsidP="001841A9" w:rsidRDefault="001841A9" w14:paraId="2DD90F46" w14:textId="77777777">
    <w:pPr>
      <w:pStyle w:val="En-tte"/>
      <w:jc w:val="center"/>
    </w:pPr>
  </w:p>
  <w:p w:rsidR="001841A9" w:rsidP="001841A9" w:rsidRDefault="001841A9" w14:paraId="5A5D4657" w14:textId="7777777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3"/>
  </w:num>
  <w:num w:numId="3" w16cid:durableId="1647123256">
    <w:abstractNumId w:val="4"/>
  </w:num>
  <w:num w:numId="4" w16cid:durableId="1928996407">
    <w:abstractNumId w:val="2"/>
  </w:num>
  <w:num w:numId="5" w16cid:durableId="7935221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vain dupont">
    <w15:presenceInfo w15:providerId="Windows Live" w15:userId="2804ed6b4d3a68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07250"/>
    <w:rsid w:val="00091A7D"/>
    <w:rsid w:val="000D6DDF"/>
    <w:rsid w:val="00102DCE"/>
    <w:rsid w:val="00117B5C"/>
    <w:rsid w:val="00170348"/>
    <w:rsid w:val="001841A9"/>
    <w:rsid w:val="001B6CA9"/>
    <w:rsid w:val="001C5109"/>
    <w:rsid w:val="001F5AA7"/>
    <w:rsid w:val="002A070E"/>
    <w:rsid w:val="002A18FA"/>
    <w:rsid w:val="002A4954"/>
    <w:rsid w:val="002C0CD0"/>
    <w:rsid w:val="002E6B16"/>
    <w:rsid w:val="00330F24"/>
    <w:rsid w:val="003420E6"/>
    <w:rsid w:val="003A1809"/>
    <w:rsid w:val="003D2E17"/>
    <w:rsid w:val="0043312C"/>
    <w:rsid w:val="00564128"/>
    <w:rsid w:val="005B4F78"/>
    <w:rsid w:val="00626193"/>
    <w:rsid w:val="0067161D"/>
    <w:rsid w:val="006936AF"/>
    <w:rsid w:val="006954AF"/>
    <w:rsid w:val="006A0B2B"/>
    <w:rsid w:val="006A2F34"/>
    <w:rsid w:val="007500BC"/>
    <w:rsid w:val="00773CAE"/>
    <w:rsid w:val="008067E4"/>
    <w:rsid w:val="00860004"/>
    <w:rsid w:val="00864618"/>
    <w:rsid w:val="0088707B"/>
    <w:rsid w:val="00917AB7"/>
    <w:rsid w:val="0092157A"/>
    <w:rsid w:val="00936D06"/>
    <w:rsid w:val="009656CF"/>
    <w:rsid w:val="00983605"/>
    <w:rsid w:val="009B5C10"/>
    <w:rsid w:val="00A54061"/>
    <w:rsid w:val="00AC52F5"/>
    <w:rsid w:val="00AF39E0"/>
    <w:rsid w:val="00AF6D83"/>
    <w:rsid w:val="00B36953"/>
    <w:rsid w:val="00B45E97"/>
    <w:rsid w:val="00BD02E7"/>
    <w:rsid w:val="00BF63EA"/>
    <w:rsid w:val="00C26954"/>
    <w:rsid w:val="00C72F73"/>
    <w:rsid w:val="00C74328"/>
    <w:rsid w:val="00CD5FC6"/>
    <w:rsid w:val="00D51530"/>
    <w:rsid w:val="00D63669"/>
    <w:rsid w:val="00D82F9F"/>
    <w:rsid w:val="00DD222C"/>
    <w:rsid w:val="00DE1540"/>
    <w:rsid w:val="00E30031"/>
    <w:rsid w:val="00E33AC3"/>
    <w:rsid w:val="00E94EBA"/>
    <w:rsid w:val="00ED7583"/>
    <w:rsid w:val="00F27C9A"/>
    <w:rsid w:val="00FD2127"/>
    <w:rsid w:val="0111A179"/>
    <w:rsid w:val="020C6FD8"/>
    <w:rsid w:val="03F98469"/>
    <w:rsid w:val="0409F476"/>
    <w:rsid w:val="082265E3"/>
    <w:rsid w:val="082916A5"/>
    <w:rsid w:val="08814BDD"/>
    <w:rsid w:val="08A9679C"/>
    <w:rsid w:val="0BB2BAA6"/>
    <w:rsid w:val="0D53515F"/>
    <w:rsid w:val="0D97AE5F"/>
    <w:rsid w:val="0DFEF5DC"/>
    <w:rsid w:val="103F15A1"/>
    <w:rsid w:val="108AF221"/>
    <w:rsid w:val="115AF592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89F5D2D"/>
    <w:rsid w:val="1914447D"/>
    <w:rsid w:val="197B8343"/>
    <w:rsid w:val="1AC8A6FE"/>
    <w:rsid w:val="1B333C1D"/>
    <w:rsid w:val="1B5374F2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15CC2"/>
    <w:rsid w:val="2C9F092E"/>
    <w:rsid w:val="2E5A3389"/>
    <w:rsid w:val="3189BFCA"/>
    <w:rsid w:val="31CEB91E"/>
    <w:rsid w:val="31F81962"/>
    <w:rsid w:val="327DA9B8"/>
    <w:rsid w:val="329D8FB0"/>
    <w:rsid w:val="32D8B15B"/>
    <w:rsid w:val="3336FDD3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4BFD4F"/>
    <w:rsid w:val="616FFA3A"/>
    <w:rsid w:val="619B9A95"/>
    <w:rsid w:val="6200FE45"/>
    <w:rsid w:val="6226B2C9"/>
    <w:rsid w:val="627E456E"/>
    <w:rsid w:val="62C020EC"/>
    <w:rsid w:val="64022454"/>
    <w:rsid w:val="640F7BFC"/>
    <w:rsid w:val="641A15CF"/>
    <w:rsid w:val="648D6CA4"/>
    <w:rsid w:val="64CFAB8F"/>
    <w:rsid w:val="64E1A804"/>
    <w:rsid w:val="662A4300"/>
    <w:rsid w:val="685CE5F8"/>
    <w:rsid w:val="69163A13"/>
    <w:rsid w:val="6A21CEE7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9F3F5FC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1F5AA7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F7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B4F78"/>
    <w:rPr>
      <w:b/>
      <w:bCs/>
      <w:sz w:val="20"/>
      <w:szCs w:val="20"/>
    </w:rPr>
  </w:style>
  <w:style w:type="character" w:styleId="textrun" w:customStyle="1">
    <w:name w:val="textrun"/>
    <w:basedOn w:val="Policepardfaut"/>
    <w:rsid w:val="006954AF"/>
  </w:style>
  <w:style w:type="character" w:styleId="normaltextrun" w:customStyle="1">
    <w:name w:val="normaltextrun"/>
    <w:basedOn w:val="Policepardfaut"/>
    <w:rsid w:val="006954AF"/>
  </w:style>
  <w:style w:type="character" w:styleId="eop" w:customStyle="1">
    <w:name w:val="eop"/>
    <w:basedOn w:val="Policepardfaut"/>
    <w:rsid w:val="006954AF"/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841A9"/>
  </w:style>
  <w:style w:type="paragraph" w:styleId="Pieddepage">
    <w:name w:val="footer"/>
    <w:basedOn w:val="Normal"/>
    <w:link w:val="PieddepageC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841A9"/>
  </w:style>
  <w:style w:type="paragraph" w:styleId="paragraph" w:customStyle="1">
    <w:name w:val="paragraph"/>
    <w:basedOn w:val="Normal"/>
    <w:rsid w:val="00BD02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72F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events@aiacanada.com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www.aiacanada.com/events/aia-canada-manitoba-division-holiday-luncheon/" TargetMode="External" Id="rId15" /><Relationship Type="http://schemas.openxmlformats.org/officeDocument/2006/relationships/comments" Target="comments.xm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22" /><Relationship Type="http://schemas.openxmlformats.org/officeDocument/2006/relationships/hyperlink" Target="https://www.aiacanada.com/events/aia-canada-manitoba-division-holiday-luncheon/" TargetMode="External" Id="R4d899ea992b34db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Props1.xml><?xml version="1.0" encoding="utf-8"?>
<ds:datastoreItem xmlns:ds="http://schemas.openxmlformats.org/officeDocument/2006/customXml" ds:itemID="{19C2425A-F6B5-478D-8BEA-5708B9FA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Reed</dc:creator>
  <keywords/>
  <dc:description/>
  <lastModifiedBy>Emily Reed</lastModifiedBy>
  <revision>17</revision>
  <dcterms:created xsi:type="dcterms:W3CDTF">2023-10-09T16:19:00.0000000Z</dcterms:created>
  <dcterms:modified xsi:type="dcterms:W3CDTF">2023-10-10T16:19:05.4633156Z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